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805C" w14:textId="67CE5E75" w:rsidR="009E2798" w:rsidRDefault="00860C84">
      <w:r>
        <w:rPr>
          <w:noProof/>
        </w:rPr>
        <w:drawing>
          <wp:inline distT="0" distB="0" distL="0" distR="0" wp14:anchorId="381ACB84" wp14:editId="2F7A31B2">
            <wp:extent cx="2002551" cy="863600"/>
            <wp:effectExtent l="0" t="0" r="444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7473" cy="865723"/>
                    </a:xfrm>
                    <a:prstGeom prst="rect">
                      <a:avLst/>
                    </a:prstGeom>
                  </pic:spPr>
                </pic:pic>
              </a:graphicData>
            </a:graphic>
          </wp:inline>
        </w:drawing>
      </w:r>
    </w:p>
    <w:p w14:paraId="730A948E" w14:textId="77F1F48F" w:rsidR="00860C84" w:rsidRDefault="00860C84"/>
    <w:p w14:paraId="183FFE39" w14:textId="6A089650" w:rsidR="00860C84" w:rsidRDefault="00860C84"/>
    <w:p w14:paraId="667B7172" w14:textId="28BC2252" w:rsidR="00860C84" w:rsidRPr="00860C84" w:rsidRDefault="00860C84">
      <w:pPr>
        <w:rPr>
          <w:sz w:val="26"/>
          <w:szCs w:val="26"/>
        </w:rPr>
      </w:pPr>
    </w:p>
    <w:p w14:paraId="547D5996" w14:textId="037E6C39" w:rsidR="00860C84" w:rsidRPr="00860C84" w:rsidRDefault="00860C84" w:rsidP="00860C84">
      <w:pPr>
        <w:jc w:val="center"/>
        <w:rPr>
          <w:sz w:val="26"/>
          <w:szCs w:val="26"/>
        </w:rPr>
      </w:pPr>
      <w:r w:rsidRPr="00860C84">
        <w:rPr>
          <w:sz w:val="26"/>
          <w:szCs w:val="26"/>
        </w:rPr>
        <w:t>E. Shaver, Booksellers BOOK FAIR AGREEMENT</w:t>
      </w:r>
    </w:p>
    <w:p w14:paraId="240A875F" w14:textId="42F817FC" w:rsidR="00860C84" w:rsidRPr="00860C84" w:rsidRDefault="00860C84" w:rsidP="00860C84">
      <w:pPr>
        <w:jc w:val="center"/>
        <w:rPr>
          <w:sz w:val="26"/>
          <w:szCs w:val="26"/>
        </w:rPr>
      </w:pPr>
    </w:p>
    <w:p w14:paraId="42BCFB88" w14:textId="04DCB0F3" w:rsidR="00860C84" w:rsidRPr="00860C84" w:rsidRDefault="00860C84" w:rsidP="00860C84">
      <w:pPr>
        <w:pStyle w:val="ListParagraph"/>
        <w:numPr>
          <w:ilvl w:val="0"/>
          <w:numId w:val="1"/>
        </w:numPr>
        <w:rPr>
          <w:sz w:val="26"/>
          <w:szCs w:val="26"/>
        </w:rPr>
      </w:pPr>
      <w:r w:rsidRPr="00860C84">
        <w:rPr>
          <w:sz w:val="26"/>
          <w:szCs w:val="26"/>
        </w:rPr>
        <w:t xml:space="preserve">E. Shaver will supply books and merchandise to </w:t>
      </w:r>
      <w:r w:rsidR="00C90D65">
        <w:rPr>
          <w:sz w:val="26"/>
          <w:szCs w:val="26"/>
        </w:rPr>
        <w:t>{name of school}</w:t>
      </w:r>
      <w:r w:rsidRPr="00860C84">
        <w:rPr>
          <w:sz w:val="26"/>
          <w:szCs w:val="26"/>
        </w:rPr>
        <w:t xml:space="preserve"> for a book fair taking place at the school </w:t>
      </w:r>
      <w:r w:rsidR="00C90D65">
        <w:rPr>
          <w:sz w:val="26"/>
          <w:szCs w:val="26"/>
        </w:rPr>
        <w:t>{date}</w:t>
      </w:r>
      <w:r w:rsidRPr="00860C84">
        <w:rPr>
          <w:sz w:val="26"/>
          <w:szCs w:val="26"/>
        </w:rPr>
        <w:t>.</w:t>
      </w:r>
    </w:p>
    <w:p w14:paraId="0A85FF5C" w14:textId="58967F08" w:rsidR="00860C84" w:rsidRPr="00860C84" w:rsidRDefault="00860C84" w:rsidP="00860C84">
      <w:pPr>
        <w:rPr>
          <w:sz w:val="26"/>
          <w:szCs w:val="26"/>
        </w:rPr>
      </w:pPr>
    </w:p>
    <w:p w14:paraId="20944A7F" w14:textId="6E79C27E" w:rsidR="00860C84" w:rsidRPr="00860C84" w:rsidRDefault="00860C84" w:rsidP="00860C84">
      <w:pPr>
        <w:pStyle w:val="ListParagraph"/>
        <w:numPr>
          <w:ilvl w:val="0"/>
          <w:numId w:val="1"/>
        </w:numPr>
        <w:rPr>
          <w:sz w:val="26"/>
          <w:szCs w:val="26"/>
        </w:rPr>
      </w:pPr>
      <w:r w:rsidRPr="00860C84">
        <w:rPr>
          <w:sz w:val="26"/>
          <w:szCs w:val="26"/>
        </w:rPr>
        <w:t xml:space="preserve">E. Shaver will create a book list for the fair for the school to review. We will include additions from the school librarian. We aim to agree on a final list by </w:t>
      </w:r>
      <w:r w:rsidR="00C90D65">
        <w:rPr>
          <w:sz w:val="26"/>
          <w:szCs w:val="26"/>
        </w:rPr>
        <w:t>{Date}</w:t>
      </w:r>
      <w:r w:rsidRPr="00860C84">
        <w:rPr>
          <w:sz w:val="26"/>
          <w:szCs w:val="26"/>
        </w:rPr>
        <w:t xml:space="preserve"> After that time, further changes to the book list may not be possible. </w:t>
      </w:r>
    </w:p>
    <w:p w14:paraId="46F8D4F6" w14:textId="77777777" w:rsidR="00860C84" w:rsidRPr="00860C84" w:rsidRDefault="00860C84" w:rsidP="00860C84">
      <w:pPr>
        <w:pStyle w:val="ListParagraph"/>
        <w:rPr>
          <w:sz w:val="26"/>
          <w:szCs w:val="26"/>
        </w:rPr>
      </w:pPr>
    </w:p>
    <w:p w14:paraId="240DF83C" w14:textId="418C6CD9" w:rsidR="00860C84" w:rsidRPr="00860C84" w:rsidRDefault="00860C84" w:rsidP="00860C84">
      <w:pPr>
        <w:pStyle w:val="ListParagraph"/>
        <w:numPr>
          <w:ilvl w:val="0"/>
          <w:numId w:val="1"/>
        </w:numPr>
        <w:rPr>
          <w:sz w:val="26"/>
          <w:szCs w:val="26"/>
        </w:rPr>
      </w:pPr>
      <w:r w:rsidRPr="00860C84">
        <w:rPr>
          <w:sz w:val="26"/>
          <w:szCs w:val="26"/>
        </w:rPr>
        <w:t xml:space="preserve">E. Shaver will deliver the books to the school prior to the fair, set up the fair, staff the book fair, and then remove any unsold items at the close of the book fair. </w:t>
      </w:r>
    </w:p>
    <w:p w14:paraId="6EF41A3F" w14:textId="77777777" w:rsidR="00860C84" w:rsidRPr="00860C84" w:rsidRDefault="00860C84" w:rsidP="00860C84">
      <w:pPr>
        <w:pStyle w:val="ListParagraph"/>
        <w:rPr>
          <w:sz w:val="26"/>
          <w:szCs w:val="26"/>
        </w:rPr>
      </w:pPr>
    </w:p>
    <w:p w14:paraId="4338A3E3" w14:textId="3A11F3FD" w:rsidR="00860C84" w:rsidRPr="00860C84" w:rsidRDefault="00860C84" w:rsidP="00860C84">
      <w:pPr>
        <w:pStyle w:val="ListParagraph"/>
        <w:numPr>
          <w:ilvl w:val="0"/>
          <w:numId w:val="1"/>
        </w:numPr>
        <w:rPr>
          <w:sz w:val="26"/>
          <w:szCs w:val="26"/>
        </w:rPr>
      </w:pPr>
      <w:r w:rsidRPr="00860C84">
        <w:rPr>
          <w:sz w:val="26"/>
          <w:szCs w:val="26"/>
        </w:rPr>
        <w:t xml:space="preserve">Sales will be processed by the E. Shaver staff. Cash and credit cards will be accepted forms of payment. </w:t>
      </w:r>
    </w:p>
    <w:p w14:paraId="27EC1D60" w14:textId="77777777" w:rsidR="00860C84" w:rsidRPr="00860C84" w:rsidRDefault="00860C84" w:rsidP="00860C84">
      <w:pPr>
        <w:pStyle w:val="ListParagraph"/>
        <w:rPr>
          <w:sz w:val="26"/>
          <w:szCs w:val="26"/>
        </w:rPr>
      </w:pPr>
    </w:p>
    <w:p w14:paraId="5DC9F5EB" w14:textId="5AD947BE" w:rsidR="00860C84" w:rsidRPr="00860C84" w:rsidRDefault="00860C84" w:rsidP="00860C84">
      <w:pPr>
        <w:pStyle w:val="ListParagraph"/>
        <w:numPr>
          <w:ilvl w:val="0"/>
          <w:numId w:val="1"/>
        </w:numPr>
        <w:rPr>
          <w:sz w:val="26"/>
          <w:szCs w:val="26"/>
        </w:rPr>
      </w:pPr>
      <w:r w:rsidRPr="00860C84">
        <w:rPr>
          <w:sz w:val="26"/>
          <w:szCs w:val="26"/>
        </w:rPr>
        <w:t>Any available restock of books during the fair will be brought to the school by E. Shaver staff. Backorders for sold-out books can be placed during the fair. E. Shaver will make every effort to get all the backordered titles. On rare occasions, a publisher may be out of stock of a title, and we won’t be able to fulfill a request.</w:t>
      </w:r>
    </w:p>
    <w:p w14:paraId="197E5B55" w14:textId="77777777" w:rsidR="00860C84" w:rsidRPr="00860C84" w:rsidRDefault="00860C84" w:rsidP="00860C84">
      <w:pPr>
        <w:pStyle w:val="ListParagraph"/>
        <w:rPr>
          <w:sz w:val="26"/>
          <w:szCs w:val="26"/>
        </w:rPr>
      </w:pPr>
    </w:p>
    <w:p w14:paraId="04E9D433" w14:textId="352906AB" w:rsidR="00860C84" w:rsidRPr="00860C84" w:rsidRDefault="00860C84" w:rsidP="00860C84">
      <w:pPr>
        <w:pStyle w:val="ListParagraph"/>
        <w:numPr>
          <w:ilvl w:val="0"/>
          <w:numId w:val="1"/>
        </w:numPr>
        <w:rPr>
          <w:sz w:val="26"/>
          <w:szCs w:val="26"/>
        </w:rPr>
      </w:pPr>
      <w:r w:rsidRPr="00860C84">
        <w:rPr>
          <w:sz w:val="26"/>
          <w:szCs w:val="26"/>
        </w:rPr>
        <w:t xml:space="preserve">After the fair, the school will receive 25% of the pre-tax total book sales. The school may choose to set aside some or </w:t>
      </w:r>
      <w:proofErr w:type="gramStart"/>
      <w:r w:rsidRPr="00860C84">
        <w:rPr>
          <w:sz w:val="26"/>
          <w:szCs w:val="26"/>
        </w:rPr>
        <w:t>all of</w:t>
      </w:r>
      <w:proofErr w:type="gramEnd"/>
      <w:r w:rsidRPr="00860C84">
        <w:rPr>
          <w:sz w:val="26"/>
          <w:szCs w:val="26"/>
        </w:rPr>
        <w:t xml:space="preserve"> its share to buy books from E. Shaver for the school at a 20% discount. </w:t>
      </w:r>
    </w:p>
    <w:p w14:paraId="2F3574FF" w14:textId="6B76ED18" w:rsidR="00860C84" w:rsidRDefault="00860C84" w:rsidP="00860C84">
      <w:pPr>
        <w:pStyle w:val="ListParagraph"/>
        <w:rPr>
          <w:sz w:val="28"/>
          <w:szCs w:val="28"/>
        </w:rPr>
      </w:pPr>
    </w:p>
    <w:p w14:paraId="4C7292AD" w14:textId="6271D27C" w:rsidR="00860C84" w:rsidRDefault="00860C84" w:rsidP="00860C84">
      <w:pPr>
        <w:pStyle w:val="ListParagraph"/>
        <w:rPr>
          <w:sz w:val="28"/>
          <w:szCs w:val="28"/>
        </w:rPr>
      </w:pPr>
    </w:p>
    <w:p w14:paraId="43A4BE81" w14:textId="222D4470" w:rsidR="00860C84" w:rsidRDefault="00860C84" w:rsidP="00860C84">
      <w:pPr>
        <w:pStyle w:val="ListParagraph"/>
        <w:rPr>
          <w:sz w:val="28"/>
          <w:szCs w:val="28"/>
        </w:rPr>
      </w:pPr>
    </w:p>
    <w:p w14:paraId="3DA753E8" w14:textId="02F4D439" w:rsidR="00860C84" w:rsidRDefault="00860C84" w:rsidP="00860C84">
      <w:pPr>
        <w:pStyle w:val="ListParagraph"/>
        <w:rPr>
          <w:sz w:val="28"/>
          <w:szCs w:val="28"/>
        </w:rPr>
      </w:pPr>
      <w:r>
        <w:rPr>
          <w:noProof/>
          <w:sz w:val="28"/>
          <w:szCs w:val="28"/>
        </w:rPr>
        <mc:AlternateContent>
          <mc:Choice Requires="wps">
            <w:drawing>
              <wp:anchor distT="0" distB="0" distL="114300" distR="114300" simplePos="0" relativeHeight="251660288" behindDoc="0" locked="0" layoutInCell="1" allowOverlap="1" wp14:anchorId="057E475B" wp14:editId="286A67C7">
                <wp:simplePos x="0" y="0"/>
                <wp:positionH relativeFrom="column">
                  <wp:posOffset>4241800</wp:posOffset>
                </wp:positionH>
                <wp:positionV relativeFrom="paragraph">
                  <wp:posOffset>172085</wp:posOffset>
                </wp:positionV>
                <wp:extent cx="22352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223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CF697"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4pt,13.55pt" to="510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" strokecolor="#4472c4 [3204]" strokeweight=".5pt">
                <v:stroke joinstyle="miter"/>
              </v:line>
            </w:pict>
          </mc:Fallback>
        </mc:AlternateContent>
      </w:r>
      <w:r>
        <w:rPr>
          <w:noProof/>
          <w:sz w:val="28"/>
          <w:szCs w:val="28"/>
        </w:rPr>
        <mc:AlternateContent>
          <mc:Choice Requires="wps">
            <w:drawing>
              <wp:anchor distT="0" distB="0" distL="114300" distR="114300" simplePos="0" relativeHeight="251659264" behindDoc="0" locked="0" layoutInCell="1" allowOverlap="1" wp14:anchorId="630B7B43" wp14:editId="002A560C">
                <wp:simplePos x="0" y="0"/>
                <wp:positionH relativeFrom="column">
                  <wp:posOffset>152400</wp:posOffset>
                </wp:positionH>
                <wp:positionV relativeFrom="paragraph">
                  <wp:posOffset>172085</wp:posOffset>
                </wp:positionV>
                <wp:extent cx="23114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31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0E99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3.55pt" to="194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" strokecolor="#4472c4 [3204]" strokeweight=".5pt">
                <v:stroke joinstyle="miter"/>
              </v:line>
            </w:pict>
          </mc:Fallback>
        </mc:AlternateContent>
      </w:r>
    </w:p>
    <w:p w14:paraId="6731ADB2" w14:textId="260D559C" w:rsidR="00860C84" w:rsidRDefault="00860C84" w:rsidP="00860C84">
      <w:pPr>
        <w:pStyle w:val="ListParagraph"/>
        <w:tabs>
          <w:tab w:val="left" w:pos="6860"/>
        </w:tabs>
        <w:rPr>
          <w:sz w:val="28"/>
          <w:szCs w:val="28"/>
        </w:rPr>
      </w:pPr>
      <w:r>
        <w:rPr>
          <w:sz w:val="28"/>
          <w:szCs w:val="28"/>
        </w:rPr>
        <w:tab/>
      </w:r>
    </w:p>
    <w:p w14:paraId="1E24D200" w14:textId="7001F0CF" w:rsidR="00860C84" w:rsidRPr="00860C84" w:rsidRDefault="00860C84" w:rsidP="00860C84">
      <w:pPr>
        <w:pStyle w:val="ListParagraph"/>
        <w:rPr>
          <w:sz w:val="28"/>
          <w:szCs w:val="28"/>
        </w:rPr>
      </w:pPr>
      <w:r>
        <w:rPr>
          <w:sz w:val="28"/>
          <w:szCs w:val="28"/>
        </w:rPr>
        <w:t>For E. Shaver, Booksellers</w:t>
      </w:r>
      <w:r>
        <w:rPr>
          <w:sz w:val="28"/>
          <w:szCs w:val="28"/>
        </w:rPr>
        <w:tab/>
      </w:r>
      <w:r>
        <w:rPr>
          <w:sz w:val="28"/>
          <w:szCs w:val="28"/>
        </w:rPr>
        <w:tab/>
      </w:r>
      <w:r>
        <w:rPr>
          <w:sz w:val="28"/>
          <w:szCs w:val="28"/>
        </w:rPr>
        <w:tab/>
      </w:r>
      <w:r>
        <w:rPr>
          <w:sz w:val="28"/>
          <w:szCs w:val="28"/>
        </w:rPr>
        <w:tab/>
      </w:r>
      <w:r>
        <w:rPr>
          <w:sz w:val="28"/>
          <w:szCs w:val="28"/>
        </w:rPr>
        <w:tab/>
      </w:r>
      <w:r>
        <w:rPr>
          <w:sz w:val="28"/>
          <w:szCs w:val="28"/>
        </w:rPr>
        <w:tab/>
        <w:t>for the school</w:t>
      </w:r>
    </w:p>
    <w:p w14:paraId="01F1AAE3" w14:textId="16DEBEE0" w:rsidR="00860C84" w:rsidRDefault="00860C84" w:rsidP="00860C84">
      <w:pPr>
        <w:rPr>
          <w:sz w:val="28"/>
          <w:szCs w:val="28"/>
        </w:rPr>
      </w:pPr>
    </w:p>
    <w:p w14:paraId="6707B9BF" w14:textId="239F6B8C" w:rsidR="00860C84" w:rsidRDefault="00860C84" w:rsidP="00860C84">
      <w:pPr>
        <w:rPr>
          <w:sz w:val="28"/>
          <w:szCs w:val="28"/>
        </w:rPr>
      </w:pPr>
    </w:p>
    <w:p w14:paraId="35EDAA7C" w14:textId="77777777" w:rsidR="00860C84" w:rsidRPr="00860C84" w:rsidRDefault="00860C84" w:rsidP="00860C84">
      <w:pPr>
        <w:rPr>
          <w:sz w:val="28"/>
          <w:szCs w:val="28"/>
          <w:u w:val="single"/>
        </w:rPr>
      </w:pPr>
    </w:p>
    <w:sectPr w:rsidR="00860C84" w:rsidRPr="00860C84" w:rsidSect="004E6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75AED"/>
    <w:multiLevelType w:val="hybridMultilevel"/>
    <w:tmpl w:val="3F32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3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84"/>
    <w:rsid w:val="004E6512"/>
    <w:rsid w:val="00860C84"/>
    <w:rsid w:val="009E2798"/>
    <w:rsid w:val="00C90D65"/>
    <w:rsid w:val="00D6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2C5C"/>
  <w15:chartTrackingRefBased/>
  <w15:docId w15:val="{EA59AEDA-B022-7D48-832B-5979BCE6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Taylor</dc:creator>
  <cp:keywords/>
  <dc:description/>
  <cp:lastModifiedBy>Melissa Taylor (Student)</cp:lastModifiedBy>
  <cp:revision>2</cp:revision>
  <cp:lastPrinted>2023-02-06T20:16:00Z</cp:lastPrinted>
  <dcterms:created xsi:type="dcterms:W3CDTF">2023-02-06T20:03:00Z</dcterms:created>
  <dcterms:modified xsi:type="dcterms:W3CDTF">2023-09-12T23:04:00Z</dcterms:modified>
</cp:coreProperties>
</file>